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62" w:rsidRDefault="00DB413B" w:rsidP="00E12A62">
      <w:pPr>
        <w:numPr>
          <w:ilvl w:val="0"/>
          <w:numId w:val="1"/>
        </w:numPr>
        <w:rPr>
          <w:b/>
          <w:bCs/>
          <w:color w:val="1F497D"/>
          <w:sz w:val="24"/>
          <w:szCs w:val="24"/>
        </w:rPr>
      </w:pPr>
      <w:r>
        <w:rPr>
          <w:b/>
          <w:bCs/>
          <w:color w:val="1F497D"/>
          <w:sz w:val="28"/>
          <w:szCs w:val="28"/>
        </w:rPr>
        <w:t>Implementing New Learning Systems</w:t>
      </w:r>
    </w:p>
    <w:p w:rsidR="00E12A62" w:rsidRDefault="00E12A62" w:rsidP="00E12A62">
      <w:pPr>
        <w:rPr>
          <w:color w:val="1F497D"/>
        </w:rPr>
      </w:pPr>
    </w:p>
    <w:p w:rsidR="00E12A62" w:rsidRDefault="00DB413B" w:rsidP="00DB413B">
      <w:pPr>
        <w:numPr>
          <w:ilvl w:val="0"/>
          <w:numId w:val="2"/>
        </w:numPr>
        <w:rPr>
          <w:color w:val="1F497D"/>
        </w:rPr>
      </w:pPr>
      <w:r>
        <w:rPr>
          <w:color w:val="1F497D"/>
        </w:rPr>
        <w:t>Lee Gambol</w:t>
      </w:r>
      <w:r w:rsidR="00E12A62">
        <w:rPr>
          <w:color w:val="1F497D"/>
        </w:rPr>
        <w:t xml:space="preserve">, </w:t>
      </w:r>
      <w:r w:rsidRPr="00DB413B">
        <w:rPr>
          <w:color w:val="1F497D"/>
        </w:rPr>
        <w:t>Distance Learning Coordinator</w:t>
      </w:r>
      <w:r>
        <w:rPr>
          <w:color w:val="1F497D"/>
        </w:rPr>
        <w:t>,</w:t>
      </w:r>
      <w:r w:rsidRPr="00DB413B">
        <w:rPr>
          <w:color w:val="1F497D"/>
        </w:rPr>
        <w:t xml:space="preserve"> Cleveland Museum of Natural History</w:t>
      </w:r>
    </w:p>
    <w:p w:rsidR="00E12A62" w:rsidRDefault="00E12A62" w:rsidP="00E12A62">
      <w:pPr>
        <w:ind w:left="720" w:firstLine="720"/>
        <w:rPr>
          <w:color w:val="1F497D"/>
        </w:rPr>
      </w:pPr>
      <w:r>
        <w:rPr>
          <w:color w:val="1F497D"/>
        </w:rPr>
        <w:t>“</w:t>
      </w:r>
      <w:r w:rsidR="00DB413B" w:rsidRPr="00DB413B">
        <w:rPr>
          <w:color w:val="1F497D"/>
        </w:rPr>
        <w:t>Technology Is Just the Tool: Performance Techniques for Successful Connections</w:t>
      </w:r>
      <w:r>
        <w:rPr>
          <w:color w:val="1F497D"/>
        </w:rPr>
        <w:t>”</w:t>
      </w:r>
    </w:p>
    <w:p w:rsidR="00E12A62" w:rsidRDefault="00E12A62" w:rsidP="00E12A62">
      <w:pPr>
        <w:rPr>
          <w:color w:val="1F497D"/>
        </w:rPr>
      </w:pPr>
    </w:p>
    <w:p w:rsidR="00E12A62" w:rsidRDefault="00DB413B" w:rsidP="00DB413B">
      <w:pPr>
        <w:numPr>
          <w:ilvl w:val="0"/>
          <w:numId w:val="2"/>
        </w:numPr>
        <w:rPr>
          <w:color w:val="1F497D"/>
        </w:rPr>
      </w:pPr>
      <w:r>
        <w:rPr>
          <w:color w:val="1F497D"/>
        </w:rPr>
        <w:t>Marci Powel</w:t>
      </w:r>
      <w:r w:rsidR="00E12A62">
        <w:rPr>
          <w:color w:val="1F497D"/>
        </w:rPr>
        <w:t xml:space="preserve">, </w:t>
      </w:r>
      <w:r w:rsidRPr="00DB413B">
        <w:rPr>
          <w:color w:val="1F497D"/>
        </w:rPr>
        <w:t>Chair Global Partners</w:t>
      </w:r>
      <w:bookmarkStart w:id="0" w:name="_GoBack"/>
      <w:bookmarkEnd w:id="0"/>
      <w:r w:rsidRPr="00DB413B">
        <w:rPr>
          <w:color w:val="1F497D"/>
        </w:rPr>
        <w:t>hips</w:t>
      </w:r>
      <w:r w:rsidR="00E12A62">
        <w:rPr>
          <w:color w:val="1F497D"/>
        </w:rPr>
        <w:t xml:space="preserve">, </w:t>
      </w:r>
      <w:r>
        <w:rPr>
          <w:color w:val="1F497D"/>
        </w:rPr>
        <w:t>USDLA</w:t>
      </w:r>
    </w:p>
    <w:p w:rsidR="00E12A62" w:rsidRDefault="00E12A62" w:rsidP="00E12A62">
      <w:pPr>
        <w:ind w:left="1440"/>
        <w:rPr>
          <w:color w:val="1F497D"/>
        </w:rPr>
      </w:pPr>
      <w:r>
        <w:rPr>
          <w:color w:val="1F497D"/>
        </w:rPr>
        <w:t>“</w:t>
      </w:r>
      <w:r w:rsidR="00DB413B" w:rsidRPr="00DB413B">
        <w:rPr>
          <w:color w:val="1F497D"/>
        </w:rPr>
        <w:t>The Immersive Learning Landscape</w:t>
      </w:r>
      <w:r>
        <w:rPr>
          <w:color w:val="1F497D"/>
        </w:rPr>
        <w:t>”</w:t>
      </w:r>
    </w:p>
    <w:p w:rsidR="00E12A62" w:rsidRDefault="00E12A62" w:rsidP="00E12A62">
      <w:pPr>
        <w:rPr>
          <w:color w:val="1F497D"/>
        </w:rPr>
      </w:pPr>
    </w:p>
    <w:p w:rsidR="00E12A62" w:rsidRPr="003123E0" w:rsidRDefault="00DB413B" w:rsidP="003123E0">
      <w:pPr>
        <w:pStyle w:val="ListParagraph"/>
        <w:numPr>
          <w:ilvl w:val="0"/>
          <w:numId w:val="2"/>
        </w:numPr>
        <w:rPr>
          <w:color w:val="1F497D"/>
        </w:rPr>
      </w:pPr>
      <w:r w:rsidRPr="003123E0">
        <w:rPr>
          <w:color w:val="1F497D"/>
        </w:rPr>
        <w:t>Brian Rice, Executive, Director of IT Services, Southern State Community College</w:t>
      </w:r>
    </w:p>
    <w:p w:rsidR="003123E0" w:rsidRDefault="00DB413B" w:rsidP="003123E0">
      <w:pPr>
        <w:ind w:left="720" w:firstLine="720"/>
        <w:rPr>
          <w:color w:val="1F497D"/>
        </w:rPr>
      </w:pPr>
      <w:r>
        <w:rPr>
          <w:color w:val="1F497D"/>
        </w:rPr>
        <w:t>“</w:t>
      </w:r>
      <w:r w:rsidRPr="00DB413B">
        <w:rPr>
          <w:color w:val="1F497D"/>
        </w:rPr>
        <w:t>Exploring Southern State's use of Mobile Telepresence for Student Success</w:t>
      </w:r>
      <w:r>
        <w:rPr>
          <w:color w:val="1F497D"/>
        </w:rPr>
        <w:t>”</w:t>
      </w:r>
    </w:p>
    <w:p w:rsidR="003123E0" w:rsidRDefault="003123E0" w:rsidP="003123E0">
      <w:pPr>
        <w:rPr>
          <w:color w:val="1F497D"/>
        </w:rPr>
      </w:pPr>
    </w:p>
    <w:p w:rsidR="003123E0" w:rsidRPr="003123E0" w:rsidRDefault="003123E0" w:rsidP="003123E0">
      <w:pPr>
        <w:pStyle w:val="ListParagraph"/>
        <w:numPr>
          <w:ilvl w:val="0"/>
          <w:numId w:val="2"/>
        </w:numPr>
        <w:rPr>
          <w:color w:val="1F497D"/>
        </w:rPr>
      </w:pPr>
      <w:r w:rsidRPr="003123E0">
        <w:rPr>
          <w:color w:val="1F497D"/>
        </w:rPr>
        <w:t>Brian Steinberg, Online Faculty and Technology Support Specialist, Southern New Hampshire University</w:t>
      </w:r>
    </w:p>
    <w:p w:rsidR="003123E0" w:rsidRDefault="003123E0" w:rsidP="003123E0">
      <w:pPr>
        <w:ind w:left="720" w:firstLine="720"/>
        <w:rPr>
          <w:color w:val="1F497D"/>
        </w:rPr>
      </w:pPr>
      <w:r>
        <w:rPr>
          <w:color w:val="1F497D"/>
        </w:rPr>
        <w:t>“</w:t>
      </w:r>
      <w:r w:rsidRPr="003123E0">
        <w:rPr>
          <w:color w:val="1F497D"/>
        </w:rPr>
        <w:t>Using Amazon Echo and Google Home for your online teaching needs</w:t>
      </w:r>
      <w:r>
        <w:rPr>
          <w:color w:val="1F497D"/>
        </w:rPr>
        <w:t>”</w:t>
      </w:r>
    </w:p>
    <w:p w:rsidR="00E12A62" w:rsidRDefault="00E12A62" w:rsidP="00E12A62">
      <w:pPr>
        <w:rPr>
          <w:color w:val="1F497D"/>
        </w:rPr>
      </w:pPr>
      <w:r>
        <w:rPr>
          <w:color w:val="1F497D"/>
        </w:rPr>
        <w:t xml:space="preserve">   </w:t>
      </w:r>
    </w:p>
    <w:p w:rsidR="00E12A62" w:rsidRDefault="00DB413B" w:rsidP="00E12A62">
      <w:pPr>
        <w:numPr>
          <w:ilvl w:val="0"/>
          <w:numId w:val="1"/>
        </w:numPr>
        <w:rPr>
          <w:b/>
          <w:bCs/>
          <w:color w:val="1F497D"/>
          <w:sz w:val="28"/>
          <w:szCs w:val="28"/>
        </w:rPr>
      </w:pPr>
      <w:r>
        <w:rPr>
          <w:b/>
          <w:bCs/>
          <w:color w:val="1F497D"/>
          <w:sz w:val="28"/>
          <w:szCs w:val="28"/>
        </w:rPr>
        <w:t>Leveraging Data Generated from Learning Systems</w:t>
      </w:r>
    </w:p>
    <w:p w:rsidR="00E12A62" w:rsidRDefault="00E12A62" w:rsidP="00E12A62">
      <w:pPr>
        <w:rPr>
          <w:color w:val="1F497D"/>
        </w:rPr>
      </w:pPr>
    </w:p>
    <w:p w:rsidR="00E12A62" w:rsidRDefault="00DB413B" w:rsidP="00DB413B">
      <w:pPr>
        <w:numPr>
          <w:ilvl w:val="0"/>
          <w:numId w:val="2"/>
        </w:numPr>
        <w:rPr>
          <w:color w:val="1F497D"/>
        </w:rPr>
      </w:pPr>
      <w:r>
        <w:rPr>
          <w:color w:val="1F497D"/>
        </w:rPr>
        <w:t>Dan Jones</w:t>
      </w:r>
      <w:r w:rsidR="00E12A62">
        <w:rPr>
          <w:color w:val="1F497D"/>
        </w:rPr>
        <w:t xml:space="preserve">, </w:t>
      </w:r>
      <w:r w:rsidRPr="00DB413B">
        <w:rPr>
          <w:color w:val="1F497D"/>
        </w:rPr>
        <w:t>Ball State University</w:t>
      </w:r>
      <w:r w:rsidR="00E12A62">
        <w:rPr>
          <w:color w:val="1F497D"/>
        </w:rPr>
        <w:t xml:space="preserve">, </w:t>
      </w:r>
      <w:r>
        <w:rPr>
          <w:color w:val="1F497D"/>
        </w:rPr>
        <w:t>Ball State University</w:t>
      </w:r>
    </w:p>
    <w:p w:rsidR="00E12A62" w:rsidRDefault="00E12A62" w:rsidP="00E12A62">
      <w:pPr>
        <w:ind w:left="1440"/>
        <w:rPr>
          <w:color w:val="1F497D"/>
        </w:rPr>
      </w:pPr>
      <w:r>
        <w:rPr>
          <w:color w:val="1F497D"/>
        </w:rPr>
        <w:t>“</w:t>
      </w:r>
      <w:r w:rsidR="00DB413B" w:rsidRPr="00DB413B">
        <w:rPr>
          <w:color w:val="1F497D"/>
        </w:rPr>
        <w:t>Pathway 2 Success using Adaptive Learning</w:t>
      </w:r>
      <w:r>
        <w:rPr>
          <w:color w:val="1F497D"/>
        </w:rPr>
        <w:t>”</w:t>
      </w:r>
    </w:p>
    <w:p w:rsidR="00E12A62" w:rsidRDefault="00E12A62" w:rsidP="00E12A62">
      <w:pPr>
        <w:rPr>
          <w:color w:val="1F497D"/>
        </w:rPr>
      </w:pPr>
    </w:p>
    <w:p w:rsidR="00E12A62" w:rsidRDefault="003123E0" w:rsidP="003123E0">
      <w:pPr>
        <w:numPr>
          <w:ilvl w:val="0"/>
          <w:numId w:val="2"/>
        </w:numPr>
        <w:rPr>
          <w:color w:val="1F497D"/>
        </w:rPr>
      </w:pPr>
      <w:r>
        <w:rPr>
          <w:color w:val="1F497D"/>
        </w:rPr>
        <w:t xml:space="preserve">Judith </w:t>
      </w:r>
      <w:proofErr w:type="spellStart"/>
      <w:r>
        <w:rPr>
          <w:color w:val="1F497D"/>
        </w:rPr>
        <w:t>Bayliss</w:t>
      </w:r>
      <w:proofErr w:type="spellEnd"/>
      <w:r w:rsidR="00E12A62">
        <w:rPr>
          <w:color w:val="1F497D"/>
        </w:rPr>
        <w:t xml:space="preserve">, </w:t>
      </w:r>
      <w:r w:rsidRPr="003123E0">
        <w:rPr>
          <w:color w:val="1F497D"/>
        </w:rPr>
        <w:t>Chief Education Advisor</w:t>
      </w:r>
      <w:r w:rsidR="00E12A62">
        <w:rPr>
          <w:color w:val="1F497D"/>
        </w:rPr>
        <w:t xml:space="preserve">, </w:t>
      </w:r>
      <w:r w:rsidRPr="003123E0">
        <w:rPr>
          <w:color w:val="1F497D"/>
        </w:rPr>
        <w:t>Defense Acquisition University</w:t>
      </w:r>
    </w:p>
    <w:p w:rsidR="00E12A62" w:rsidRDefault="00E12A62" w:rsidP="00E12A62">
      <w:pPr>
        <w:ind w:left="1440"/>
        <w:rPr>
          <w:color w:val="1F497D"/>
        </w:rPr>
      </w:pPr>
      <w:r>
        <w:rPr>
          <w:color w:val="1F497D"/>
        </w:rPr>
        <w:t>“</w:t>
      </w:r>
      <w:r w:rsidR="003123E0" w:rsidRPr="003123E0">
        <w:rPr>
          <w:color w:val="1F497D"/>
        </w:rPr>
        <w:t>LMS Success: Winning the Race</w:t>
      </w:r>
      <w:r>
        <w:rPr>
          <w:color w:val="1F497D"/>
        </w:rPr>
        <w:t>”</w:t>
      </w:r>
    </w:p>
    <w:p w:rsidR="00E12A62" w:rsidRDefault="00E12A62" w:rsidP="00E12A62">
      <w:pPr>
        <w:rPr>
          <w:color w:val="1F497D"/>
        </w:rPr>
      </w:pPr>
    </w:p>
    <w:p w:rsidR="00E12A62" w:rsidRDefault="002375A2" w:rsidP="002375A2">
      <w:pPr>
        <w:numPr>
          <w:ilvl w:val="0"/>
          <w:numId w:val="2"/>
        </w:numPr>
        <w:rPr>
          <w:color w:val="1F497D"/>
        </w:rPr>
      </w:pPr>
      <w:r>
        <w:rPr>
          <w:color w:val="1F497D"/>
        </w:rPr>
        <w:t xml:space="preserve">Jim </w:t>
      </w:r>
      <w:proofErr w:type="spellStart"/>
      <w:r>
        <w:rPr>
          <w:color w:val="1F497D"/>
        </w:rPr>
        <w:t>Wellings</w:t>
      </w:r>
      <w:proofErr w:type="spellEnd"/>
      <w:r w:rsidR="00E12A62">
        <w:rPr>
          <w:color w:val="1F497D"/>
        </w:rPr>
        <w:t xml:space="preserve">, </w:t>
      </w:r>
      <w:r w:rsidRPr="002375A2">
        <w:rPr>
          <w:color w:val="1F497D"/>
        </w:rPr>
        <w:t>Classroom and Systems Design Specialist</w:t>
      </w:r>
      <w:r w:rsidR="00E12A62">
        <w:rPr>
          <w:color w:val="1F497D"/>
        </w:rPr>
        <w:t xml:space="preserve">, </w:t>
      </w:r>
      <w:r w:rsidRPr="002375A2">
        <w:rPr>
          <w:color w:val="1F497D"/>
        </w:rPr>
        <w:t>Utah State University</w:t>
      </w:r>
    </w:p>
    <w:p w:rsidR="00E12A62" w:rsidRDefault="00E12A62" w:rsidP="00E12A62">
      <w:pPr>
        <w:ind w:left="1440"/>
        <w:rPr>
          <w:color w:val="1F497D"/>
        </w:rPr>
      </w:pPr>
      <w:r>
        <w:rPr>
          <w:color w:val="1F497D"/>
        </w:rPr>
        <w:t>“</w:t>
      </w:r>
      <w:r w:rsidR="002375A2" w:rsidRPr="002375A2">
        <w:rPr>
          <w:color w:val="1F497D"/>
        </w:rPr>
        <w:t>Formula Done: Designing flexible, scalable, sporty -yet affordable- classrooms.</w:t>
      </w:r>
      <w:r>
        <w:rPr>
          <w:color w:val="1F497D"/>
        </w:rPr>
        <w:t>”</w:t>
      </w:r>
    </w:p>
    <w:p w:rsidR="002375A2" w:rsidRDefault="002375A2" w:rsidP="00E12A62">
      <w:pPr>
        <w:ind w:left="1440"/>
        <w:rPr>
          <w:color w:val="1F497D"/>
        </w:rPr>
      </w:pPr>
    </w:p>
    <w:p w:rsidR="002375A2" w:rsidRPr="002375A2" w:rsidRDefault="002375A2" w:rsidP="002375A2">
      <w:pPr>
        <w:pStyle w:val="ListParagraph"/>
        <w:numPr>
          <w:ilvl w:val="0"/>
          <w:numId w:val="2"/>
        </w:numPr>
        <w:rPr>
          <w:color w:val="1F497D"/>
        </w:rPr>
      </w:pPr>
      <w:r w:rsidRPr="002375A2">
        <w:rPr>
          <w:color w:val="1F497D"/>
        </w:rPr>
        <w:t>Cheryl Lange, Writer and Editor, University of Wisconsin-Platteville</w:t>
      </w:r>
    </w:p>
    <w:p w:rsidR="002375A2" w:rsidRDefault="002375A2" w:rsidP="002375A2">
      <w:pPr>
        <w:ind w:left="720" w:firstLine="720"/>
        <w:rPr>
          <w:color w:val="1F497D"/>
        </w:rPr>
      </w:pPr>
      <w:r>
        <w:rPr>
          <w:color w:val="1F497D"/>
        </w:rPr>
        <w:t>“</w:t>
      </w:r>
      <w:r w:rsidRPr="002375A2">
        <w:rPr>
          <w:color w:val="1F497D"/>
        </w:rPr>
        <w:t>Maintaining Speed: How to Keep Distance Alumni Engaged and Track Your Successes</w:t>
      </w:r>
      <w:r>
        <w:rPr>
          <w:color w:val="1F497D"/>
        </w:rPr>
        <w:t>”</w:t>
      </w:r>
    </w:p>
    <w:p w:rsidR="00E12A62" w:rsidRDefault="00E12A62" w:rsidP="00E12A62">
      <w:pPr>
        <w:rPr>
          <w:color w:val="1F497D"/>
        </w:rPr>
      </w:pPr>
    </w:p>
    <w:p w:rsidR="00E12A62" w:rsidRDefault="00E12A62" w:rsidP="00E12A62">
      <w:pPr>
        <w:rPr>
          <w:color w:val="1F497D"/>
        </w:rPr>
      </w:pPr>
    </w:p>
    <w:p w:rsidR="00E12A62" w:rsidRDefault="002375A2" w:rsidP="00E12A62">
      <w:pPr>
        <w:numPr>
          <w:ilvl w:val="0"/>
          <w:numId w:val="1"/>
        </w:numPr>
        <w:rPr>
          <w:b/>
          <w:bCs/>
          <w:color w:val="1F497D"/>
          <w:sz w:val="28"/>
          <w:szCs w:val="28"/>
        </w:rPr>
      </w:pPr>
      <w:r>
        <w:rPr>
          <w:b/>
          <w:bCs/>
          <w:color w:val="1F497D"/>
          <w:sz w:val="28"/>
          <w:szCs w:val="28"/>
        </w:rPr>
        <w:t>Keeping the Data Safe</w:t>
      </w:r>
    </w:p>
    <w:p w:rsidR="00E12A62" w:rsidRDefault="00E12A62" w:rsidP="00E12A62">
      <w:pPr>
        <w:rPr>
          <w:color w:val="1F497D"/>
        </w:rPr>
      </w:pPr>
    </w:p>
    <w:p w:rsidR="00E12A62" w:rsidRDefault="002375A2" w:rsidP="002375A2">
      <w:pPr>
        <w:numPr>
          <w:ilvl w:val="0"/>
          <w:numId w:val="2"/>
        </w:numPr>
        <w:rPr>
          <w:color w:val="1F497D"/>
        </w:rPr>
      </w:pPr>
      <w:r>
        <w:rPr>
          <w:color w:val="1F497D"/>
        </w:rPr>
        <w:t xml:space="preserve">Patricia </w:t>
      </w:r>
      <w:r w:rsidRPr="002375A2">
        <w:rPr>
          <w:color w:val="1F497D"/>
        </w:rPr>
        <w:t>Hennessy</w:t>
      </w:r>
      <w:r w:rsidR="00E12A62">
        <w:rPr>
          <w:color w:val="1F497D"/>
        </w:rPr>
        <w:t xml:space="preserve">, </w:t>
      </w:r>
      <w:r>
        <w:rPr>
          <w:color w:val="1F497D"/>
        </w:rPr>
        <w:t>Partner</w:t>
      </w:r>
      <w:r w:rsidR="00E12A62">
        <w:rPr>
          <w:color w:val="1F497D"/>
        </w:rPr>
        <w:t xml:space="preserve">, U.S. </w:t>
      </w:r>
      <w:r w:rsidRPr="002375A2">
        <w:rPr>
          <w:color w:val="1F497D"/>
        </w:rPr>
        <w:t>Conrad O'Brien PC</w:t>
      </w:r>
    </w:p>
    <w:p w:rsidR="00E12A62" w:rsidRDefault="00E12A62" w:rsidP="00E12A62">
      <w:pPr>
        <w:ind w:left="1440"/>
        <w:rPr>
          <w:color w:val="1F497D"/>
        </w:rPr>
      </w:pPr>
      <w:r>
        <w:rPr>
          <w:color w:val="1F497D"/>
        </w:rPr>
        <w:t>“</w:t>
      </w:r>
      <w:r w:rsidR="002375A2" w:rsidRPr="002375A2">
        <w:rPr>
          <w:color w:val="1F497D"/>
        </w:rPr>
        <w:t>Protecting Data Privacy of K-12 Students and Schools</w:t>
      </w:r>
      <w:r>
        <w:rPr>
          <w:color w:val="1F497D"/>
        </w:rPr>
        <w:t>”</w:t>
      </w:r>
    </w:p>
    <w:p w:rsidR="00E12A62" w:rsidRDefault="00E12A62" w:rsidP="00E12A62">
      <w:pPr>
        <w:rPr>
          <w:color w:val="1F497D"/>
        </w:rPr>
      </w:pPr>
    </w:p>
    <w:p w:rsidR="00E020AC" w:rsidRDefault="00E020AC"/>
    <w:sectPr w:rsidR="00E02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2952"/>
    <w:multiLevelType w:val="hybridMultilevel"/>
    <w:tmpl w:val="1ED67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D3F76"/>
    <w:multiLevelType w:val="hybridMultilevel"/>
    <w:tmpl w:val="77D4A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62"/>
    <w:rsid w:val="002375A2"/>
    <w:rsid w:val="003123E0"/>
    <w:rsid w:val="00713EB2"/>
    <w:rsid w:val="009F0C1F"/>
    <w:rsid w:val="00C96B4C"/>
    <w:rsid w:val="00DB413B"/>
    <w:rsid w:val="00E020AC"/>
    <w:rsid w:val="00E1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A6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3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A6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Shuck</dc:creator>
  <cp:lastModifiedBy>Robert Zotti</cp:lastModifiedBy>
  <cp:revision>3</cp:revision>
  <dcterms:created xsi:type="dcterms:W3CDTF">2018-02-23T21:26:00Z</dcterms:created>
  <dcterms:modified xsi:type="dcterms:W3CDTF">2018-02-23T22:17:00Z</dcterms:modified>
</cp:coreProperties>
</file>